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F569" w14:textId="53D8F143" w:rsidR="0011600F" w:rsidRPr="00682F4A" w:rsidRDefault="0033267F" w:rsidP="0011600F">
      <w:pPr>
        <w:pStyle w:val="ListParagraph"/>
        <w:shd w:val="clear" w:color="auto" w:fill="000000" w:themeFill="text1"/>
        <w:ind w:left="1080"/>
        <w:jc w:val="center"/>
        <w:rPr>
          <w:b/>
          <w:bCs/>
          <w:color w:val="FFFFFF" w:themeColor="background1"/>
          <w:sz w:val="30"/>
          <w:szCs w:val="30"/>
        </w:rPr>
      </w:pPr>
      <w:r w:rsidRPr="00682F4A">
        <w:rPr>
          <w:b/>
          <w:bCs/>
          <w:color w:val="FFFFFF" w:themeColor="background1"/>
          <w:sz w:val="30"/>
          <w:szCs w:val="30"/>
        </w:rPr>
        <w:t>ENTENTE COMMUNAUTAIRE</w:t>
      </w:r>
    </w:p>
    <w:p w14:paraId="6C947DB5" w14:textId="30E1A210" w:rsidR="0033267F" w:rsidRPr="00682F4A" w:rsidRDefault="0033267F" w:rsidP="0033267F">
      <w:pPr>
        <w:pStyle w:val="ListParagraph"/>
        <w:numPr>
          <w:ilvl w:val="0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Ici, ce sont des rencontres </w:t>
      </w:r>
      <w:r w:rsidR="001F2598">
        <w:rPr>
          <w:b/>
          <w:bCs/>
          <w:sz w:val="30"/>
          <w:szCs w:val="30"/>
          <w:lang w:val="fr-CA"/>
        </w:rPr>
        <w:t>amicales</w:t>
      </w:r>
      <w:r w:rsidRPr="00682F4A">
        <w:rPr>
          <w:sz w:val="30"/>
          <w:szCs w:val="30"/>
          <w:lang w:val="fr-CA"/>
        </w:rPr>
        <w:t xml:space="preserve">, l'idée n'est </w:t>
      </w:r>
      <w:r w:rsidRPr="00682F4A">
        <w:rPr>
          <w:i/>
          <w:iCs/>
          <w:sz w:val="30"/>
          <w:szCs w:val="30"/>
          <w:lang w:val="fr-CA"/>
        </w:rPr>
        <w:t>pas</w:t>
      </w:r>
      <w:r w:rsidRPr="00682F4A">
        <w:rPr>
          <w:sz w:val="30"/>
          <w:szCs w:val="30"/>
          <w:lang w:val="fr-CA"/>
        </w:rPr>
        <w:t xml:space="preserve"> de trouver l'âme sœur</w:t>
      </w:r>
      <w:r w:rsidR="006B0CE2" w:rsidRPr="00682F4A">
        <w:rPr>
          <w:sz w:val="30"/>
          <w:szCs w:val="30"/>
          <w:lang w:val="fr-CA"/>
        </w:rPr>
        <w:t>.</w:t>
      </w:r>
    </w:p>
    <w:p w14:paraId="0E63D19A" w14:textId="0FD4320C" w:rsidR="0033267F" w:rsidRPr="00682F4A" w:rsidRDefault="0033267F" w:rsidP="0033267F">
      <w:pPr>
        <w:pStyle w:val="ListParagraph"/>
        <w:numPr>
          <w:ilvl w:val="0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On est là pour trouver ce </w:t>
      </w:r>
      <w:r w:rsidR="002F37C7">
        <w:rPr>
          <w:sz w:val="30"/>
          <w:szCs w:val="30"/>
          <w:lang w:val="fr-CA"/>
        </w:rPr>
        <w:t>qui nous unit</w:t>
      </w:r>
      <w:r w:rsidRPr="00682F4A">
        <w:rPr>
          <w:sz w:val="30"/>
          <w:szCs w:val="30"/>
          <w:lang w:val="fr-CA"/>
        </w:rPr>
        <w:t xml:space="preserve">, une conversation à la fois. </w:t>
      </w:r>
      <w:r w:rsidRPr="002F37C7">
        <w:rPr>
          <w:sz w:val="30"/>
          <w:szCs w:val="30"/>
          <w:lang w:val="fr-CA"/>
        </w:rPr>
        <w:t xml:space="preserve">Le respect, c'est la base. </w:t>
      </w:r>
    </w:p>
    <w:p w14:paraId="1380CB78" w14:textId="0CF7F60C" w:rsidR="0033267F" w:rsidRPr="00682F4A" w:rsidRDefault="0033267F" w:rsidP="0033267F">
      <w:pPr>
        <w:pStyle w:val="ListParagraph"/>
        <w:numPr>
          <w:ilvl w:val="1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On reconnaît que </w:t>
      </w:r>
      <w:proofErr w:type="spellStart"/>
      <w:proofErr w:type="gramStart"/>
      <w:r w:rsidRPr="00682F4A">
        <w:rPr>
          <w:b/>
          <w:bCs/>
          <w:sz w:val="30"/>
          <w:szCs w:val="30"/>
          <w:lang w:val="fr-CA"/>
        </w:rPr>
        <w:t>chacun.e</w:t>
      </w:r>
      <w:proofErr w:type="spellEnd"/>
      <w:proofErr w:type="gramEnd"/>
      <w:r w:rsidRPr="00682F4A">
        <w:rPr>
          <w:b/>
          <w:bCs/>
          <w:sz w:val="30"/>
          <w:szCs w:val="30"/>
          <w:lang w:val="fr-CA"/>
        </w:rPr>
        <w:t xml:space="preserve"> a son propre vécu</w:t>
      </w:r>
      <w:r w:rsidR="002F37C7">
        <w:rPr>
          <w:sz w:val="30"/>
          <w:szCs w:val="30"/>
          <w:lang w:val="fr-CA"/>
        </w:rPr>
        <w:t xml:space="preserve"> qui </w:t>
      </w:r>
      <w:r w:rsidR="001F2598">
        <w:rPr>
          <w:sz w:val="30"/>
          <w:szCs w:val="30"/>
          <w:lang w:val="fr-CA"/>
        </w:rPr>
        <w:t>a façonné</w:t>
      </w:r>
      <w:r w:rsidR="002F37C7">
        <w:rPr>
          <w:sz w:val="30"/>
          <w:szCs w:val="30"/>
          <w:lang w:val="fr-CA"/>
        </w:rPr>
        <w:t xml:space="preserve"> ses opinions</w:t>
      </w:r>
      <w:r w:rsidRPr="00682F4A">
        <w:rPr>
          <w:sz w:val="30"/>
          <w:szCs w:val="30"/>
          <w:lang w:val="fr-CA"/>
        </w:rPr>
        <w:t xml:space="preserve">. </w:t>
      </w:r>
    </w:p>
    <w:p w14:paraId="5D364555" w14:textId="5A6CA219" w:rsidR="0033267F" w:rsidRPr="00682F4A" w:rsidRDefault="0033267F" w:rsidP="0033267F">
      <w:pPr>
        <w:pStyle w:val="ListParagraph"/>
        <w:numPr>
          <w:ilvl w:val="1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On reconnaît </w:t>
      </w:r>
      <w:r w:rsidRPr="00682F4A">
        <w:rPr>
          <w:b/>
          <w:bCs/>
          <w:sz w:val="30"/>
          <w:szCs w:val="30"/>
          <w:lang w:val="fr-CA"/>
        </w:rPr>
        <w:t xml:space="preserve">qu'on a </w:t>
      </w:r>
      <w:proofErr w:type="spellStart"/>
      <w:r w:rsidRPr="00682F4A">
        <w:rPr>
          <w:b/>
          <w:bCs/>
          <w:sz w:val="30"/>
          <w:szCs w:val="30"/>
          <w:lang w:val="fr-CA"/>
        </w:rPr>
        <w:t>tou.t.</w:t>
      </w:r>
      <w:proofErr w:type="gramStart"/>
      <w:r w:rsidRPr="00682F4A">
        <w:rPr>
          <w:b/>
          <w:bCs/>
          <w:sz w:val="30"/>
          <w:szCs w:val="30"/>
          <w:lang w:val="fr-CA"/>
        </w:rPr>
        <w:t>e.s</w:t>
      </w:r>
      <w:proofErr w:type="spellEnd"/>
      <w:proofErr w:type="gramEnd"/>
      <w:r w:rsidRPr="00682F4A">
        <w:rPr>
          <w:b/>
          <w:bCs/>
          <w:sz w:val="30"/>
          <w:szCs w:val="30"/>
          <w:lang w:val="fr-CA"/>
        </w:rPr>
        <w:t xml:space="preserve"> des préjugés</w:t>
      </w:r>
      <w:r w:rsidRPr="00682F4A">
        <w:rPr>
          <w:sz w:val="30"/>
          <w:szCs w:val="30"/>
          <w:lang w:val="fr-CA"/>
        </w:rPr>
        <w:t xml:space="preserve">, et on essaie de comprendre d'où ils viennent. </w:t>
      </w:r>
    </w:p>
    <w:p w14:paraId="403E54D1" w14:textId="1A161F1F" w:rsidR="00682F4A" w:rsidRPr="00682F4A" w:rsidRDefault="0033267F" w:rsidP="00682F4A">
      <w:pPr>
        <w:pStyle w:val="ListParagraph"/>
        <w:numPr>
          <w:ilvl w:val="1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On fixe </w:t>
      </w:r>
      <w:r w:rsidR="002F37C7">
        <w:rPr>
          <w:sz w:val="30"/>
          <w:szCs w:val="30"/>
          <w:lang w:val="fr-CA"/>
        </w:rPr>
        <w:t>nos</w:t>
      </w:r>
      <w:r w:rsidRPr="00682F4A">
        <w:rPr>
          <w:sz w:val="30"/>
          <w:szCs w:val="30"/>
          <w:lang w:val="fr-CA"/>
        </w:rPr>
        <w:t xml:space="preserve"> limites et on respecte</w:t>
      </w:r>
      <w:r w:rsidR="002F37C7">
        <w:rPr>
          <w:sz w:val="30"/>
          <w:szCs w:val="30"/>
          <w:lang w:val="fr-CA"/>
        </w:rPr>
        <w:t xml:space="preserve"> les limites des autres</w:t>
      </w:r>
      <w:r w:rsidRPr="00682F4A">
        <w:rPr>
          <w:sz w:val="30"/>
          <w:szCs w:val="30"/>
          <w:lang w:val="fr-CA"/>
        </w:rPr>
        <w:t xml:space="preserve">. </w:t>
      </w:r>
      <w:r w:rsidR="00682F4A" w:rsidRPr="00682F4A">
        <w:rPr>
          <w:sz w:val="30"/>
          <w:szCs w:val="30"/>
          <w:lang w:val="fr-CA"/>
        </w:rPr>
        <w:t>Si on n'est pas à l'aise, on peut dire</w:t>
      </w:r>
      <w:r w:rsidRPr="00682F4A">
        <w:rPr>
          <w:sz w:val="30"/>
          <w:szCs w:val="30"/>
          <w:lang w:val="fr-CA"/>
        </w:rPr>
        <w:t>: « </w:t>
      </w:r>
      <w:r w:rsidRPr="00682F4A">
        <w:rPr>
          <w:b/>
          <w:bCs/>
          <w:sz w:val="30"/>
          <w:szCs w:val="30"/>
          <w:lang w:val="fr-CA"/>
        </w:rPr>
        <w:t>Je préfère ne pas en parler</w:t>
      </w:r>
      <w:r w:rsidRPr="00682F4A">
        <w:rPr>
          <w:sz w:val="30"/>
          <w:szCs w:val="30"/>
          <w:lang w:val="fr-CA"/>
        </w:rPr>
        <w:t> »</w:t>
      </w:r>
    </w:p>
    <w:p w14:paraId="062B1E4C" w14:textId="3889B42A" w:rsidR="0011600F" w:rsidRPr="00682F4A" w:rsidRDefault="0033267F" w:rsidP="0011600F">
      <w:pPr>
        <w:pStyle w:val="ListParagraph"/>
        <w:shd w:val="clear" w:color="auto" w:fill="000000" w:themeFill="text1"/>
        <w:ind w:left="1080"/>
        <w:jc w:val="center"/>
        <w:rPr>
          <w:b/>
          <w:bCs/>
          <w:color w:val="FFFFFF" w:themeColor="background1"/>
          <w:sz w:val="30"/>
          <w:szCs w:val="30"/>
        </w:rPr>
      </w:pPr>
      <w:r w:rsidRPr="00682F4A">
        <w:rPr>
          <w:b/>
          <w:bCs/>
          <w:color w:val="FFFFFF" w:themeColor="background1"/>
          <w:sz w:val="30"/>
          <w:szCs w:val="30"/>
        </w:rPr>
        <w:t>PETITS CONSEILS</w:t>
      </w:r>
    </w:p>
    <w:p w14:paraId="7C84521F" w14:textId="77777777" w:rsidR="0033267F" w:rsidRPr="00496FE0" w:rsidRDefault="0033267F" w:rsidP="003C3E8A">
      <w:pPr>
        <w:pStyle w:val="ListParagraph"/>
        <w:numPr>
          <w:ilvl w:val="0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On a des listes de sujets de conversation pour vous aider à démarrer. Pourquoi ne pas commencer par une anecdote sur votre prénom ? </w:t>
      </w:r>
    </w:p>
    <w:p w14:paraId="137909BF" w14:textId="23595D57" w:rsidR="0033267F" w:rsidRPr="00496FE0" w:rsidRDefault="0033267F" w:rsidP="009F2DA0">
      <w:pPr>
        <w:pStyle w:val="ListParagraph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Mettez un </w:t>
      </w:r>
      <w:r w:rsidRPr="00682F4A">
        <w:rPr>
          <w:b/>
          <w:bCs/>
          <w:sz w:val="30"/>
          <w:szCs w:val="30"/>
          <w:lang w:val="fr-CA"/>
        </w:rPr>
        <w:t>minuteur</w:t>
      </w:r>
      <w:r w:rsidRPr="00682F4A">
        <w:rPr>
          <w:sz w:val="30"/>
          <w:szCs w:val="30"/>
          <w:lang w:val="fr-CA"/>
        </w:rPr>
        <w:t xml:space="preserve"> sur votre téléphone pour savoir quand l'heure est passée</w:t>
      </w:r>
      <w:r w:rsidR="002F37C7">
        <w:rPr>
          <w:sz w:val="30"/>
          <w:szCs w:val="30"/>
          <w:lang w:val="fr-CA"/>
        </w:rPr>
        <w:t xml:space="preserve">, et </w:t>
      </w:r>
      <w:r w:rsidR="00D50AAF">
        <w:rPr>
          <w:sz w:val="30"/>
          <w:szCs w:val="30"/>
          <w:lang w:val="fr-CA"/>
        </w:rPr>
        <w:t>faites le point à la demi-heure pour confirmer que vous voulez continuer la conversation</w:t>
      </w:r>
      <w:r w:rsidR="00496FE0">
        <w:rPr>
          <w:sz w:val="30"/>
          <w:szCs w:val="30"/>
          <w:lang w:val="fr-CA"/>
        </w:rPr>
        <w:t>.</w:t>
      </w:r>
      <w:r w:rsidRPr="00682F4A">
        <w:rPr>
          <w:sz w:val="30"/>
          <w:szCs w:val="30"/>
          <w:lang w:val="fr-CA"/>
        </w:rPr>
        <w:t xml:space="preserve"> </w:t>
      </w:r>
    </w:p>
    <w:p w14:paraId="05B06A4B" w14:textId="77777777" w:rsidR="0033267F" w:rsidRPr="00682F4A" w:rsidRDefault="0033267F" w:rsidP="00C716C7">
      <w:pPr>
        <w:pStyle w:val="ListParagraph"/>
        <w:numPr>
          <w:ilvl w:val="0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Vous pourriez être jumelé avec quelqu'un qui a des opinions très différentes des vôtres. C'est le but ! Lancez-vous dans cette expérience sociale avec un </w:t>
      </w:r>
      <w:r w:rsidRPr="00682F4A">
        <w:rPr>
          <w:b/>
          <w:bCs/>
          <w:sz w:val="30"/>
          <w:szCs w:val="30"/>
          <w:lang w:val="fr-CA"/>
        </w:rPr>
        <w:t>esprit ouvert</w:t>
      </w:r>
      <w:r w:rsidRPr="00682F4A">
        <w:rPr>
          <w:sz w:val="30"/>
          <w:szCs w:val="30"/>
          <w:lang w:val="fr-CA"/>
        </w:rPr>
        <w:t xml:space="preserve"> et un </w:t>
      </w:r>
      <w:r w:rsidRPr="00682F4A">
        <w:rPr>
          <w:b/>
          <w:bCs/>
          <w:sz w:val="30"/>
          <w:szCs w:val="30"/>
          <w:lang w:val="fr-CA"/>
        </w:rPr>
        <w:t>cœur ouvert</w:t>
      </w:r>
      <w:r w:rsidRPr="00682F4A">
        <w:rPr>
          <w:sz w:val="30"/>
          <w:szCs w:val="30"/>
          <w:lang w:val="fr-CA"/>
        </w:rPr>
        <w:t xml:space="preserve">. </w:t>
      </w:r>
    </w:p>
    <w:p w14:paraId="52F597C1" w14:textId="06E1AD4E" w:rsidR="0033267F" w:rsidRPr="00682F4A" w:rsidRDefault="0033267F" w:rsidP="00585EB7">
      <w:pPr>
        <w:pStyle w:val="ListParagraph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Les moments de gêne ou </w:t>
      </w:r>
      <w:r w:rsidR="0090480E">
        <w:rPr>
          <w:sz w:val="30"/>
          <w:szCs w:val="30"/>
          <w:lang w:val="fr-CA"/>
        </w:rPr>
        <w:t>de malaise</w:t>
      </w:r>
      <w:r w:rsidRPr="00682F4A">
        <w:rPr>
          <w:sz w:val="30"/>
          <w:szCs w:val="30"/>
          <w:lang w:val="fr-CA"/>
        </w:rPr>
        <w:t xml:space="preserve"> font partie du jeu. Accueillez ces moments avec curiosité. Ils peuvent </w:t>
      </w:r>
      <w:r w:rsidR="001F2598">
        <w:rPr>
          <w:sz w:val="30"/>
          <w:szCs w:val="30"/>
          <w:lang w:val="fr-CA"/>
        </w:rPr>
        <w:t>en dire long</w:t>
      </w:r>
      <w:r w:rsidR="004544DE">
        <w:rPr>
          <w:sz w:val="30"/>
          <w:szCs w:val="30"/>
          <w:lang w:val="fr-CA"/>
        </w:rPr>
        <w:t xml:space="preserve"> sur une face cachée de notre personnalité</w:t>
      </w:r>
      <w:r w:rsidRPr="00682F4A">
        <w:rPr>
          <w:sz w:val="30"/>
          <w:szCs w:val="30"/>
          <w:lang w:val="fr-CA"/>
        </w:rPr>
        <w:t xml:space="preserve">. </w:t>
      </w:r>
    </w:p>
    <w:p w14:paraId="68F00B55" w14:textId="660805BE" w:rsidR="005C662D" w:rsidRPr="00682F4A" w:rsidRDefault="0033267F" w:rsidP="0033267F">
      <w:pPr>
        <w:pStyle w:val="ListParagraph"/>
        <w:numPr>
          <w:ilvl w:val="0"/>
          <w:numId w:val="8"/>
        </w:numPr>
        <w:spacing w:after="0" w:line="360" w:lineRule="auto"/>
        <w:rPr>
          <w:sz w:val="30"/>
          <w:szCs w:val="30"/>
          <w:lang w:val="fr-CA"/>
        </w:rPr>
      </w:pPr>
      <w:r w:rsidRPr="00682F4A">
        <w:rPr>
          <w:sz w:val="30"/>
          <w:szCs w:val="30"/>
          <w:lang w:val="fr-CA"/>
        </w:rPr>
        <w:t xml:space="preserve">N'oubliez pas, c'est juste une conversation d'une heure. </w:t>
      </w:r>
      <w:r w:rsidRPr="00682F4A">
        <w:rPr>
          <w:b/>
          <w:bCs/>
          <w:sz w:val="30"/>
          <w:szCs w:val="30"/>
          <w:lang w:val="fr-CA"/>
        </w:rPr>
        <w:t>Amusez-vous</w:t>
      </w:r>
      <w:r w:rsidR="002F37C7">
        <w:rPr>
          <w:sz w:val="30"/>
          <w:szCs w:val="30"/>
          <w:lang w:val="fr-CA"/>
        </w:rPr>
        <w:t xml:space="preserve"> </w:t>
      </w:r>
      <w:r w:rsidRPr="00682F4A">
        <w:rPr>
          <w:sz w:val="30"/>
          <w:szCs w:val="30"/>
          <w:lang w:val="fr-CA"/>
        </w:rPr>
        <w:t>!</w:t>
      </w:r>
    </w:p>
    <w:sectPr w:rsidR="005C662D" w:rsidRPr="00682F4A" w:rsidSect="0011600F">
      <w:pgSz w:w="15840" w:h="12240" w:orient="landscape"/>
      <w:pgMar w:top="1440" w:right="138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27D6"/>
    <w:multiLevelType w:val="hybridMultilevel"/>
    <w:tmpl w:val="EBC802F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53D9"/>
    <w:multiLevelType w:val="hybridMultilevel"/>
    <w:tmpl w:val="F8D0F04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857E9"/>
    <w:multiLevelType w:val="hybridMultilevel"/>
    <w:tmpl w:val="95CE6D7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F243F"/>
    <w:multiLevelType w:val="hybridMultilevel"/>
    <w:tmpl w:val="87F07A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7E5"/>
    <w:multiLevelType w:val="hybridMultilevel"/>
    <w:tmpl w:val="BC5EE2E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987FDE"/>
    <w:multiLevelType w:val="hybridMultilevel"/>
    <w:tmpl w:val="BF360DD6"/>
    <w:lvl w:ilvl="0" w:tplc="1BC4A6F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3D19DA"/>
    <w:multiLevelType w:val="hybridMultilevel"/>
    <w:tmpl w:val="DB165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46CEC"/>
    <w:multiLevelType w:val="hybridMultilevel"/>
    <w:tmpl w:val="ED36D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8310">
    <w:abstractNumId w:val="5"/>
  </w:num>
  <w:num w:numId="2" w16cid:durableId="1780642578">
    <w:abstractNumId w:val="6"/>
  </w:num>
  <w:num w:numId="3" w16cid:durableId="2004969473">
    <w:abstractNumId w:val="0"/>
  </w:num>
  <w:num w:numId="4" w16cid:durableId="764417853">
    <w:abstractNumId w:val="7"/>
  </w:num>
  <w:num w:numId="5" w16cid:durableId="829372020">
    <w:abstractNumId w:val="4"/>
  </w:num>
  <w:num w:numId="6" w16cid:durableId="2055151766">
    <w:abstractNumId w:val="3"/>
  </w:num>
  <w:num w:numId="7" w16cid:durableId="1480267051">
    <w:abstractNumId w:val="1"/>
  </w:num>
  <w:num w:numId="8" w16cid:durableId="139685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BB"/>
    <w:rsid w:val="00092A09"/>
    <w:rsid w:val="00101673"/>
    <w:rsid w:val="0011600F"/>
    <w:rsid w:val="001F2598"/>
    <w:rsid w:val="002369BB"/>
    <w:rsid w:val="002A4CEC"/>
    <w:rsid w:val="002C7694"/>
    <w:rsid w:val="002F37C7"/>
    <w:rsid w:val="0033267F"/>
    <w:rsid w:val="003C3E8A"/>
    <w:rsid w:val="00445077"/>
    <w:rsid w:val="004544DE"/>
    <w:rsid w:val="00476B1E"/>
    <w:rsid w:val="00496FE0"/>
    <w:rsid w:val="005762DC"/>
    <w:rsid w:val="00585EB7"/>
    <w:rsid w:val="005C662D"/>
    <w:rsid w:val="005E6D9A"/>
    <w:rsid w:val="00682F4A"/>
    <w:rsid w:val="006B0CE2"/>
    <w:rsid w:val="007D2FEB"/>
    <w:rsid w:val="008B5C96"/>
    <w:rsid w:val="008D0BAF"/>
    <w:rsid w:val="008F2BEF"/>
    <w:rsid w:val="0090210A"/>
    <w:rsid w:val="0090480E"/>
    <w:rsid w:val="009F2DA0"/>
    <w:rsid w:val="009F4B57"/>
    <w:rsid w:val="00A83BF7"/>
    <w:rsid w:val="00A84376"/>
    <w:rsid w:val="00AF49E6"/>
    <w:rsid w:val="00BF6FEC"/>
    <w:rsid w:val="00C04068"/>
    <w:rsid w:val="00C42973"/>
    <w:rsid w:val="00C716C7"/>
    <w:rsid w:val="00C728B2"/>
    <w:rsid w:val="00D50AAF"/>
    <w:rsid w:val="00D75C4F"/>
    <w:rsid w:val="00E047E2"/>
    <w:rsid w:val="00E33A4D"/>
    <w:rsid w:val="00E35907"/>
    <w:rsid w:val="00ED6BB9"/>
    <w:rsid w:val="00EF62E0"/>
    <w:rsid w:val="00F06C11"/>
    <w:rsid w:val="00F77334"/>
    <w:rsid w:val="00FA0576"/>
    <w:rsid w:val="00F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5711"/>
  <w15:chartTrackingRefBased/>
  <w15:docId w15:val="{40942042-9F1C-4351-B46B-D8B7BFD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Lauzier</dc:creator>
  <cp:keywords/>
  <dc:description/>
  <cp:lastModifiedBy>Jacinthe Lauzier</cp:lastModifiedBy>
  <cp:revision>10</cp:revision>
  <dcterms:created xsi:type="dcterms:W3CDTF">2025-03-24T21:31:00Z</dcterms:created>
  <dcterms:modified xsi:type="dcterms:W3CDTF">2025-03-27T17:42:00Z</dcterms:modified>
</cp:coreProperties>
</file>